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PERJANJIAN JUAL BELI TANAH</w:t>
      </w:r>
    </w:p>
    <w:p w:rsidR="00000000" w:rsidDel="00000000" w:rsidP="00000000" w:rsidRDefault="00000000" w:rsidRPr="00000000" w14:paraId="00000002">
      <w:pPr>
        <w:spacing w:after="240" w:before="240" w:lineRule="auto"/>
        <w:jc w:val="center"/>
        <w:rPr>
          <w:b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PERJANJIAN JUAL BELI TANAH ini dibuat dan ditandatangani pada hari ini, ___ tanggal ___, bulan ___, tahun ___ oleh:</w:t>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Nama:</w:t>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Tempat/Tanggal lahir:</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Alamat:</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rtl w:val="0"/>
        </w:rPr>
        <w:t xml:space="preserve">NIK:</w:t>
      </w:r>
    </w:p>
    <w:p w:rsidR="00000000" w:rsidDel="00000000" w:rsidP="00000000" w:rsidRDefault="00000000" w:rsidRPr="00000000" w14:paraId="00000008">
      <w:pPr>
        <w:spacing w:after="240" w:before="240" w:lineRule="auto"/>
        <w:rPr/>
      </w:pPr>
      <w:r w:rsidDel="00000000" w:rsidR="00000000" w:rsidRPr="00000000">
        <w:rPr>
          <w:rtl w:val="0"/>
        </w:rPr>
        <w:t xml:space="preserve">Selanjutnya dalam perjanjian ini disebut sebagai PIHAK PERTAMA.</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rtl w:val="0"/>
        </w:rPr>
        <w:t xml:space="preserve">Nama:</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Tempat/Tanggal lahir:</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rtl w:val="0"/>
        </w:rPr>
        <w:t xml:space="preserve">Alamat:</w:t>
      </w:r>
    </w:p>
    <w:p w:rsidR="00000000" w:rsidDel="00000000" w:rsidP="00000000" w:rsidRDefault="00000000" w:rsidRPr="00000000" w14:paraId="0000000C">
      <w:pPr>
        <w:numPr>
          <w:ilvl w:val="0"/>
          <w:numId w:val="5"/>
        </w:numPr>
        <w:spacing w:after="240" w:before="0" w:beforeAutospacing="0" w:lineRule="auto"/>
        <w:ind w:left="720" w:hanging="360"/>
      </w:pPr>
      <w:r w:rsidDel="00000000" w:rsidR="00000000" w:rsidRPr="00000000">
        <w:rPr>
          <w:rtl w:val="0"/>
        </w:rPr>
        <w:t xml:space="preserve">NIK:</w:t>
      </w:r>
    </w:p>
    <w:p w:rsidR="00000000" w:rsidDel="00000000" w:rsidP="00000000" w:rsidRDefault="00000000" w:rsidRPr="00000000" w14:paraId="0000000D">
      <w:pPr>
        <w:spacing w:after="240" w:before="240" w:lineRule="auto"/>
        <w:rPr/>
      </w:pPr>
      <w:r w:rsidDel="00000000" w:rsidR="00000000" w:rsidRPr="00000000">
        <w:rPr>
          <w:rtl w:val="0"/>
        </w:rPr>
        <w:t xml:space="preserve">Selanjutnya dalam perjanjian ini disebut sebagai PIHAK KEDUA.</w:t>
      </w:r>
    </w:p>
    <w:p w:rsidR="00000000" w:rsidDel="00000000" w:rsidP="00000000" w:rsidRDefault="00000000" w:rsidRPr="00000000" w14:paraId="0000000E">
      <w:pPr>
        <w:spacing w:after="240" w:before="240" w:lineRule="auto"/>
        <w:rPr/>
      </w:pPr>
      <w:r w:rsidDel="00000000" w:rsidR="00000000" w:rsidRPr="00000000">
        <w:rPr>
          <w:rtl w:val="0"/>
        </w:rPr>
        <w:t xml:space="preserve">PIHAK PERTAMA dengan ini sepakat untuk menjual tanah kepada PIHAK KEDUA, dan PIHAK KEDUA dengan ini sepakat untuk membeli tanah tersebut dari PIHAK PERTAMA dengan detail sebagai berikut.</w:t>
      </w:r>
    </w:p>
    <w:p w:rsidR="00000000" w:rsidDel="00000000" w:rsidP="00000000" w:rsidRDefault="00000000" w:rsidRPr="00000000" w14:paraId="0000000F">
      <w:pPr>
        <w:numPr>
          <w:ilvl w:val="0"/>
          <w:numId w:val="4"/>
        </w:numPr>
        <w:spacing w:after="0" w:afterAutospacing="0" w:before="240" w:lineRule="auto"/>
        <w:ind w:left="720" w:hanging="360"/>
      </w:pPr>
      <w:r w:rsidDel="00000000" w:rsidR="00000000" w:rsidRPr="00000000">
        <w:rPr>
          <w:rtl w:val="0"/>
        </w:rPr>
        <w:t xml:space="preserve">Alamat lengkap tanah:</w:t>
      </w:r>
    </w:p>
    <w:p w:rsidR="00000000" w:rsidDel="00000000" w:rsidP="00000000" w:rsidRDefault="00000000" w:rsidRPr="00000000" w14:paraId="00000010">
      <w:pPr>
        <w:numPr>
          <w:ilvl w:val="0"/>
          <w:numId w:val="4"/>
        </w:numPr>
        <w:spacing w:after="240" w:before="0" w:beforeAutospacing="0" w:lineRule="auto"/>
        <w:ind w:left="720" w:hanging="360"/>
      </w:pPr>
      <w:r w:rsidDel="00000000" w:rsidR="00000000" w:rsidRPr="00000000">
        <w:rPr>
          <w:rtl w:val="0"/>
        </w:rPr>
        <w:t xml:space="preserve">Bangunan:</w:t>
      </w:r>
    </w:p>
    <w:p w:rsidR="00000000" w:rsidDel="00000000" w:rsidP="00000000" w:rsidRDefault="00000000" w:rsidRPr="00000000" w14:paraId="00000011">
      <w:pPr>
        <w:spacing w:after="240" w:before="240" w:lineRule="auto"/>
        <w:rPr/>
      </w:pPr>
      <w:r w:rsidDel="00000000" w:rsidR="00000000" w:rsidRPr="00000000">
        <w:rPr>
          <w:rtl w:val="0"/>
        </w:rPr>
        <w:t xml:space="preserve">Batas-batas:</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rtl w:val="0"/>
        </w:rPr>
        <w:t xml:space="preserve">Sebelah utara berbatasan dengan tanah milik ___</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Bagian selatan berbatasan dengan tanah milik ___</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Sisi barat berbatasan dengan tanah milik ___</w:t>
      </w:r>
    </w:p>
    <w:p w:rsidR="00000000" w:rsidDel="00000000" w:rsidP="00000000" w:rsidRDefault="00000000" w:rsidRPr="00000000" w14:paraId="00000015">
      <w:pPr>
        <w:numPr>
          <w:ilvl w:val="0"/>
          <w:numId w:val="3"/>
        </w:numPr>
        <w:spacing w:after="240" w:before="0" w:beforeAutospacing="0" w:lineRule="auto"/>
        <w:ind w:left="720" w:hanging="360"/>
      </w:pPr>
      <w:r w:rsidDel="00000000" w:rsidR="00000000" w:rsidRPr="00000000">
        <w:rPr>
          <w:rtl w:val="0"/>
        </w:rPr>
        <w:t xml:space="preserve">Sebelah timur berbatasan dengan tanah milik ___</w:t>
      </w:r>
    </w:p>
    <w:p w:rsidR="00000000" w:rsidDel="00000000" w:rsidP="00000000" w:rsidRDefault="00000000" w:rsidRPr="00000000" w14:paraId="00000016">
      <w:pPr>
        <w:spacing w:after="240" w:before="240" w:lineRule="auto"/>
        <w:rPr/>
      </w:pPr>
      <w:r w:rsidDel="00000000" w:rsidR="00000000" w:rsidRPr="00000000">
        <w:rPr>
          <w:rtl w:val="0"/>
        </w:rPr>
        <w:t xml:space="preserve">Para Pihak dengan ini sepakat bahwa harga jual beli tanah tersebut adalah sebesar Rp ___ (dalam huruf) yang wajib dibayarkan oleh PIHAK KEDUA kepada PIHAK PERTAMA secara tunai segera setelah dibuat dan ditandatanganinya akta ini oleh para pihak dan dilakukan berdasarkan tanda bukti pembayaran yang sah kuitansi yang khusus untuk itu.</w:t>
      </w:r>
    </w:p>
    <w:p w:rsidR="00000000" w:rsidDel="00000000" w:rsidP="00000000" w:rsidRDefault="00000000" w:rsidRPr="00000000" w14:paraId="00000017">
      <w:pPr>
        <w:spacing w:after="240" w:before="240" w:lineRule="auto"/>
        <w:rPr/>
      </w:pPr>
      <w:r w:rsidDel="00000000" w:rsidR="00000000" w:rsidRPr="00000000">
        <w:rPr>
          <w:rtl w:val="0"/>
        </w:rPr>
        <w:t xml:space="preserve">PIHAK PERTAMA dengan ini menyatakan dan menjamin bahwa:</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rtl w:val="0"/>
        </w:rPr>
        <w:t xml:space="preserve">PIHAK PERTAMA adalah pemilik yang sah atas tanah dan tidak ada pihak lain manapun yang berhak atau memiliki atau menguasai tanah tersebut.</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Tanah tidak sedang terlibat dalam sengketa dengan pihak manapun.</w:t>
      </w:r>
    </w:p>
    <w:p w:rsidR="00000000" w:rsidDel="00000000" w:rsidP="00000000" w:rsidRDefault="00000000" w:rsidRPr="00000000" w14:paraId="0000001A">
      <w:pPr>
        <w:numPr>
          <w:ilvl w:val="0"/>
          <w:numId w:val="2"/>
        </w:numPr>
        <w:spacing w:after="240" w:before="0" w:beforeAutospacing="0" w:lineRule="auto"/>
        <w:ind w:left="720" w:hanging="360"/>
      </w:pPr>
      <w:r w:rsidDel="00000000" w:rsidR="00000000" w:rsidRPr="00000000">
        <w:rPr>
          <w:rtl w:val="0"/>
        </w:rPr>
        <w:t xml:space="preserve">Tanah tidak sedang dijaminkan untuk suatu utang apapun kepada pihak manapun.</w:t>
      </w:r>
    </w:p>
    <w:p w:rsidR="00000000" w:rsidDel="00000000" w:rsidP="00000000" w:rsidRDefault="00000000" w:rsidRPr="00000000" w14:paraId="0000001B">
      <w:pPr>
        <w:spacing w:after="240" w:before="240" w:lineRule="auto"/>
        <w:rPr/>
      </w:pPr>
      <w:r w:rsidDel="00000000" w:rsidR="00000000" w:rsidRPr="00000000">
        <w:rPr>
          <w:rtl w:val="0"/>
        </w:rPr>
        <w:t xml:space="preserve">Dalam hal jaminan dan pernyataan tersebut di atas ternyata tidak benar, maka PIHAK PERTAMA dengan ini sepakat untuk mengembalikan uang pembelian tanah kepada PIHAK KEDUA, dan PIHAK PERTAMA dengan ini membebaskan PIHAK KEDUA dari tuntutan atau gugatan hukum dari pihak manapun sebagai akibat dari ketidakbenaran pernyataan dan jaminan tersebut.</w:t>
      </w:r>
    </w:p>
    <w:p w:rsidR="00000000" w:rsidDel="00000000" w:rsidP="00000000" w:rsidRDefault="00000000" w:rsidRPr="00000000" w14:paraId="0000001C">
      <w:pPr>
        <w:spacing w:after="240" w:before="240" w:lineRule="auto"/>
        <w:rPr/>
      </w:pPr>
      <w:r w:rsidDel="00000000" w:rsidR="00000000" w:rsidRPr="00000000">
        <w:rPr>
          <w:rtl w:val="0"/>
        </w:rPr>
        <w:t xml:space="preserve">Demikian dokumen ini dibuat pada waktu dan tempat sebagaimana yang sudah disebutkan.</w:t>
      </w:r>
    </w:p>
    <w:tbl>
      <w:tblPr>
        <w:tblStyle w:val="Table1"/>
        <w:tblW w:w="5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5"/>
        <w:gridCol w:w="290"/>
        <w:gridCol w:w="2795"/>
        <w:tblGridChange w:id="0">
          <w:tblGrid>
            <w:gridCol w:w="2795"/>
            <w:gridCol w:w="290"/>
            <w:gridCol w:w="2795"/>
          </w:tblGrid>
        </w:tblGridChange>
      </w:tblGrid>
      <w:tr>
        <w:trPr>
          <w:cantSplit w:val="0"/>
          <w:trHeight w:val="10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rPr/>
            </w:pPr>
            <w:r w:rsidDel="00000000" w:rsidR="00000000" w:rsidRPr="00000000">
              <w:rPr>
                <w:rtl w:val="0"/>
              </w:rPr>
              <w:t xml:space="preserve">PIHAK PERTAMA</w:t>
            </w:r>
          </w:p>
          <w:p w:rsidR="00000000" w:rsidDel="00000000" w:rsidP="00000000" w:rsidRDefault="00000000" w:rsidRPr="00000000" w14:paraId="0000001E">
            <w:pPr>
              <w:spacing w:after="240" w:before="240" w:lineRule="auto"/>
              <w:rPr/>
            </w:pPr>
            <w:r w:rsidDel="00000000" w:rsidR="00000000" w:rsidRPr="00000000">
              <w:rPr>
                <w:rtl w:val="0"/>
              </w:rPr>
              <w:t xml:space="preserve">(____________________)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rPr/>
            </w:pPr>
            <w:r w:rsidDel="00000000" w:rsidR="00000000" w:rsidRPr="00000000">
              <w:rPr>
                <w:rtl w:val="0"/>
              </w:rPr>
              <w:t xml:space="preserve">PIHAK KEDUA</w:t>
            </w:r>
          </w:p>
          <w:p w:rsidR="00000000" w:rsidDel="00000000" w:rsidP="00000000" w:rsidRDefault="00000000" w:rsidRPr="00000000" w14:paraId="00000021">
            <w:pPr>
              <w:spacing w:after="240" w:before="240" w:lineRule="auto"/>
              <w:rPr/>
            </w:pPr>
            <w:r w:rsidDel="00000000" w:rsidR="00000000" w:rsidRPr="00000000">
              <w:rPr>
                <w:rtl w:val="0"/>
              </w:rPr>
              <w:t xml:space="preserve">(____________________)</w:t>
            </w:r>
          </w:p>
        </w:tc>
      </w:tr>
      <w:tr>
        <w:trPr>
          <w:cantSplit w:val="0"/>
          <w:trHeight w:val="10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pPr>
            <w:r w:rsidDel="00000000" w:rsidR="00000000" w:rsidRPr="00000000">
              <w:rPr>
                <w:rtl w:val="0"/>
              </w:rPr>
              <w:t xml:space="preserve">Saksi-saksi</w:t>
            </w:r>
          </w:p>
          <w:p w:rsidR="00000000" w:rsidDel="00000000" w:rsidP="00000000" w:rsidRDefault="00000000" w:rsidRPr="00000000" w14:paraId="00000023">
            <w:pPr>
              <w:spacing w:after="240" w:before="240" w:lineRule="auto"/>
              <w:rPr/>
            </w:pPr>
            <w:r w:rsidDel="00000000" w:rsidR="00000000" w:rsidRPr="00000000">
              <w:rPr>
                <w:rtl w:val="0"/>
              </w:rPr>
              <w:t xml:space="preserve">(____________________)</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(____________________)</w:t>
            </w:r>
          </w:p>
        </w:tc>
      </w:tr>
      <w:tr>
        <w:trPr>
          <w:cantSplit w:val="0"/>
          <w:trHeight w:val="500" w:hRule="atLeast"/>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Kepala Kelurahan (____________________)</w:t>
            </w:r>
          </w:p>
        </w:tc>
      </w:tr>
    </w:tbl>
    <w:p w:rsidR="00000000" w:rsidDel="00000000" w:rsidP="00000000" w:rsidRDefault="00000000" w:rsidRPr="00000000" w14:paraId="00000029">
      <w:pPr>
        <w:spacing w:after="240" w:before="240" w:lineRule="auto"/>
        <w:rPr/>
      </w:pPr>
      <w:r w:rsidDel="00000000" w:rsidR="00000000" w:rsidRPr="00000000">
        <w:rPr>
          <w:rtl w:val="0"/>
        </w:rPr>
        <w:t xml:space="preserve">Kepala Kecamatan (____________________)</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